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A638" w14:textId="77777777" w:rsidR="008F0293" w:rsidRDefault="008F029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635239B" wp14:editId="0FA3BFD6">
            <wp:extent cx="1066800" cy="1266825"/>
            <wp:effectExtent l="0" t="0" r="0" b="9525"/>
            <wp:docPr id="1" name="Bildobjekt 1" descr="55733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5573305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6A00" w14:textId="77777777" w:rsidR="008F0293" w:rsidRDefault="008F0293">
      <w:pPr>
        <w:rPr>
          <w:b/>
          <w:bCs/>
          <w:sz w:val="32"/>
          <w:szCs w:val="32"/>
        </w:rPr>
      </w:pPr>
    </w:p>
    <w:p w14:paraId="7F3DC59E" w14:textId="616494B9" w:rsidR="003D2F4E" w:rsidRPr="00D33C5E" w:rsidRDefault="00D33C5E">
      <w:pPr>
        <w:rPr>
          <w:b/>
          <w:bCs/>
          <w:sz w:val="32"/>
          <w:szCs w:val="32"/>
        </w:rPr>
      </w:pPr>
      <w:r w:rsidRPr="00D33C5E">
        <w:rPr>
          <w:b/>
          <w:bCs/>
          <w:sz w:val="32"/>
          <w:szCs w:val="32"/>
        </w:rPr>
        <w:t>Verksamhetsberättelse 2020/2021 SSVN</w:t>
      </w:r>
    </w:p>
    <w:p w14:paraId="7F27B0ED" w14:textId="30BB6671" w:rsidR="00D33C5E" w:rsidRDefault="00D33C5E"/>
    <w:p w14:paraId="5C950068" w14:textId="3998C0F7" w:rsidR="00D33C5E" w:rsidRPr="00D33C5E" w:rsidRDefault="00D33C5E">
      <w:pPr>
        <w:rPr>
          <w:u w:val="single"/>
        </w:rPr>
      </w:pPr>
      <w:r w:rsidRPr="00D33C5E">
        <w:rPr>
          <w:u w:val="single"/>
        </w:rPr>
        <w:t xml:space="preserve">Styrelsen för år 2020/2021: </w:t>
      </w:r>
    </w:p>
    <w:p w14:paraId="61823AD1" w14:textId="77777777" w:rsidR="00D33C5E" w:rsidRDefault="00D33C5E">
      <w:r>
        <w:t xml:space="preserve">Ordförande: Sara Haile </w:t>
      </w:r>
    </w:p>
    <w:p w14:paraId="04E56025" w14:textId="77777777" w:rsidR="00D33C5E" w:rsidRDefault="00D33C5E">
      <w:r>
        <w:t xml:space="preserve">Kassör: Jenny Östlund </w:t>
      </w:r>
    </w:p>
    <w:p w14:paraId="73C0E8C7" w14:textId="77777777" w:rsidR="00D33C5E" w:rsidRDefault="00D33C5E">
      <w:r>
        <w:t xml:space="preserve">Sekreterare: Sofia Lindell </w:t>
      </w:r>
    </w:p>
    <w:p w14:paraId="36F4F5C9" w14:textId="77777777" w:rsidR="00D33C5E" w:rsidRDefault="00D33C5E">
      <w:r>
        <w:t xml:space="preserve">Webbredaktör: Caroline Niklasson Takanen </w:t>
      </w:r>
    </w:p>
    <w:p w14:paraId="24A9E047" w14:textId="77777777" w:rsidR="00D33C5E" w:rsidRDefault="00D33C5E">
      <w:r>
        <w:t xml:space="preserve">Ledamot: Eva Torbjörnsson </w:t>
      </w:r>
    </w:p>
    <w:p w14:paraId="3F75CA22" w14:textId="5C76F331" w:rsidR="00D33C5E" w:rsidRDefault="00D33C5E">
      <w:r>
        <w:t xml:space="preserve">Ledamot: Olga Nilsson </w:t>
      </w:r>
    </w:p>
    <w:p w14:paraId="2055B7B9" w14:textId="2F80ED95" w:rsidR="00D33C5E" w:rsidRDefault="00D33C5E">
      <w:r>
        <w:t>Suppleanter: Monica Pettersson och Karin Reis</w:t>
      </w:r>
    </w:p>
    <w:p w14:paraId="221C5CF9" w14:textId="352772B5" w:rsidR="00D33C5E" w:rsidRDefault="00D33C5E"/>
    <w:p w14:paraId="24E680FE" w14:textId="32452D3E" w:rsidR="00D33C5E" w:rsidRDefault="00D33C5E">
      <w:r>
        <w:t>Styrelsen har utövat sitt arbete via Zoom ungefär var 6:e vecka.</w:t>
      </w:r>
      <w:r w:rsidR="00D3723D">
        <w:t xml:space="preserve"> Tyvärr har inget fysiskt möte</w:t>
      </w:r>
      <w:r w:rsidR="00326BA5">
        <w:t xml:space="preserve"> </w:t>
      </w:r>
      <w:r>
        <w:t>varit möjligt</w:t>
      </w:r>
      <w:r w:rsidR="001112E8">
        <w:t>.</w:t>
      </w:r>
      <w:r w:rsidR="00266306">
        <w:t xml:space="preserve"> </w:t>
      </w:r>
      <w:r w:rsidR="00172429">
        <w:t>Det huvudsakliga</w:t>
      </w:r>
      <w:r w:rsidR="00981EF1">
        <w:t xml:space="preserve"> arbetet har varit </w:t>
      </w:r>
      <w:r w:rsidR="00172429">
        <w:t>framtagande av</w:t>
      </w:r>
      <w:r w:rsidR="00981EF1">
        <w:t xml:space="preserve"> programmet kring Kärlmötet. </w:t>
      </w:r>
    </w:p>
    <w:p w14:paraId="567BF2F0" w14:textId="626EF41A" w:rsidR="00981EF1" w:rsidRDefault="00981EF1">
      <w:r>
        <w:t xml:space="preserve">Hemsidan </w:t>
      </w:r>
      <w:r w:rsidR="004650CA">
        <w:t>har bytt</w:t>
      </w:r>
      <w:r>
        <w:t xml:space="preserve"> utseende </w:t>
      </w:r>
      <w:r w:rsidR="00725F0D">
        <w:t xml:space="preserve">under vintern </w:t>
      </w:r>
      <w:r>
        <w:t>då SSF har gjort en uppdatering av sina hemsidor.</w:t>
      </w:r>
    </w:p>
    <w:p w14:paraId="37369DE9" w14:textId="5E2083C3" w:rsidR="00D33C5E" w:rsidRPr="00D33C5E" w:rsidRDefault="00D33C5E">
      <w:pPr>
        <w:rPr>
          <w:b/>
          <w:bCs/>
        </w:rPr>
      </w:pPr>
      <w:r w:rsidRPr="00D33C5E">
        <w:rPr>
          <w:b/>
          <w:bCs/>
        </w:rPr>
        <w:t>Coronapandemin</w:t>
      </w:r>
    </w:p>
    <w:p w14:paraId="5D84CBF2" w14:textId="234334EE" w:rsidR="00D33C5E" w:rsidRDefault="00D33C5E">
      <w:r>
        <w:t xml:space="preserve">Återigen har </w:t>
      </w:r>
      <w:proofErr w:type="spellStart"/>
      <w:r>
        <w:t>coronapandemin</w:t>
      </w:r>
      <w:proofErr w:type="spellEnd"/>
      <w:r>
        <w:t xml:space="preserve"> satt stopp för alla fysiska möten och SSVS och SSVN tog ett gemensamt beslut att hålla ett </w:t>
      </w:r>
      <w:proofErr w:type="spellStart"/>
      <w:r>
        <w:t>Webinar</w:t>
      </w:r>
      <w:proofErr w:type="spellEnd"/>
      <w:r>
        <w:t xml:space="preserve"> </w:t>
      </w:r>
      <w:r w:rsidR="00667997">
        <w:t>6/5</w:t>
      </w:r>
      <w:r>
        <w:t xml:space="preserve"> istället för att </w:t>
      </w:r>
      <w:r w:rsidR="00667997">
        <w:t xml:space="preserve">helt </w:t>
      </w:r>
      <w:r>
        <w:t xml:space="preserve">ställa in </w:t>
      </w:r>
      <w:r w:rsidR="004650CA">
        <w:t>Kärl</w:t>
      </w:r>
      <w:r>
        <w:t xml:space="preserve">konferensen igen. Det är viktigt </w:t>
      </w:r>
      <w:r w:rsidR="00D41E9C">
        <w:t xml:space="preserve">att </w:t>
      </w:r>
      <w:r w:rsidR="00326BA5">
        <w:t xml:space="preserve">hålla i traditionen </w:t>
      </w:r>
      <w:r w:rsidR="004650CA">
        <w:t xml:space="preserve">med ett </w:t>
      </w:r>
      <w:r w:rsidR="00326BA5">
        <w:t>årlig</w:t>
      </w:r>
      <w:r w:rsidR="004650CA">
        <w:t>t</w:t>
      </w:r>
      <w:r w:rsidR="00326BA5">
        <w:t xml:space="preserve"> möt</w:t>
      </w:r>
      <w:r w:rsidR="004650CA">
        <w:t>e</w:t>
      </w:r>
      <w:r w:rsidR="00326BA5">
        <w:t xml:space="preserve"> i början av maj</w:t>
      </w:r>
      <w:r>
        <w:t>.</w:t>
      </w:r>
      <w:r w:rsidR="00D41E9C">
        <w:t xml:space="preserve"> Förhoppningsvis blir det ett fysiskt möte i maj 2022.</w:t>
      </w:r>
      <w:r w:rsidR="00310EB9">
        <w:t xml:space="preserve"> Detta möte är planerat i Stockholm.</w:t>
      </w:r>
    </w:p>
    <w:p w14:paraId="42A09619" w14:textId="0D44BD91" w:rsidR="00D33C5E" w:rsidRDefault="00D33C5E">
      <w:pPr>
        <w:rPr>
          <w:b/>
          <w:bCs/>
        </w:rPr>
      </w:pPr>
      <w:r w:rsidRPr="000462F3">
        <w:rPr>
          <w:b/>
          <w:bCs/>
        </w:rPr>
        <w:t>Medlemsantalet</w:t>
      </w:r>
      <w:r w:rsidR="000462F3">
        <w:rPr>
          <w:b/>
          <w:bCs/>
        </w:rPr>
        <w:t xml:space="preserve"> </w:t>
      </w:r>
    </w:p>
    <w:p w14:paraId="124F3F5C" w14:textId="2A59F067" w:rsidR="00096CF6" w:rsidRDefault="000462F3">
      <w:r>
        <w:t xml:space="preserve">Den </w:t>
      </w:r>
      <w:r w:rsidR="00D3723D">
        <w:t>21</w:t>
      </w:r>
      <w:r w:rsidR="00326BA5">
        <w:t xml:space="preserve">/4 </w:t>
      </w:r>
      <w:r w:rsidR="00D3723D">
        <w:t xml:space="preserve">-21 </w:t>
      </w:r>
      <w:r>
        <w:t xml:space="preserve">uppgick medlemsantalet till </w:t>
      </w:r>
      <w:r w:rsidR="00D3723D">
        <w:t>21</w:t>
      </w:r>
      <w:r w:rsidR="00326BA5">
        <w:t>st</w:t>
      </w:r>
      <w:r w:rsidR="00310EB9">
        <w:t>, vilket är betydligt lägre än tidigare år.</w:t>
      </w:r>
      <w:r>
        <w:t xml:space="preserve"> Orsaken till de</w:t>
      </w:r>
      <w:r w:rsidR="00326BA5">
        <w:t>n siffran är troligtvis de inställa konferenserna</w:t>
      </w:r>
      <w:r w:rsidR="00310EB9">
        <w:t>, då det varit många som anmält sig till föreningen i samband med att de anmäler sig till kongressen då medlemskapet ger en reducerad avgift.</w:t>
      </w:r>
    </w:p>
    <w:p w14:paraId="1AB6E4E0" w14:textId="77777777" w:rsidR="00D522BF" w:rsidRDefault="00D522BF"/>
    <w:p w14:paraId="45874580" w14:textId="0D93B792" w:rsidR="00096CF6" w:rsidRDefault="00096CF6">
      <w:pPr>
        <w:rPr>
          <w:b/>
          <w:bCs/>
        </w:rPr>
      </w:pPr>
      <w:r w:rsidRPr="00096CF6">
        <w:rPr>
          <w:b/>
          <w:bCs/>
        </w:rPr>
        <w:t>Stipendier</w:t>
      </w:r>
    </w:p>
    <w:p w14:paraId="76F611AF" w14:textId="4F146C5C" w:rsidR="00096CF6" w:rsidRDefault="00786184">
      <w:r>
        <w:t>Pris</w:t>
      </w:r>
      <w:r w:rsidR="00096CF6">
        <w:t xml:space="preserve"> för bästa </w:t>
      </w:r>
      <w:r w:rsidR="00667997">
        <w:t>Utvecklings -eller förbättringsprojekt</w:t>
      </w:r>
      <w:r>
        <w:t xml:space="preserve"> är utlyst</w:t>
      </w:r>
      <w:r w:rsidR="00667997">
        <w:t>.</w:t>
      </w:r>
      <w:r>
        <w:t xml:space="preserve"> Vid sökande kommer bedömning ske strukturerat och priset är på 5000kr.</w:t>
      </w:r>
    </w:p>
    <w:p w14:paraId="61B8AC4E" w14:textId="3EF56D33" w:rsidR="00266306" w:rsidRPr="00786184" w:rsidRDefault="00786184">
      <w:r>
        <w:lastRenderedPageBreak/>
        <w:t>Utlysning för bästa artikel/forskningsprojekt blir till hösten.</w:t>
      </w:r>
    </w:p>
    <w:p w14:paraId="1600F9B8" w14:textId="67A96B3A" w:rsidR="00E25554" w:rsidRDefault="00E25554">
      <w:pPr>
        <w:rPr>
          <w:b/>
          <w:bCs/>
        </w:rPr>
      </w:pPr>
      <w:r w:rsidRPr="00E25554">
        <w:rPr>
          <w:b/>
          <w:bCs/>
        </w:rPr>
        <w:t>Patientinformation</w:t>
      </w:r>
    </w:p>
    <w:p w14:paraId="69837CE7" w14:textId="44EA3033" w:rsidR="00E5119A" w:rsidRPr="00172429" w:rsidRDefault="00DA103F">
      <w:pPr>
        <w:rPr>
          <w:color w:val="FF0000"/>
        </w:rPr>
      </w:pPr>
      <w:r>
        <w:t xml:space="preserve">Patientinformationen om </w:t>
      </w:r>
      <w:proofErr w:type="spellStart"/>
      <w:r>
        <w:t>carotisstenos</w:t>
      </w:r>
      <w:proofErr w:type="spellEnd"/>
      <w:r>
        <w:t xml:space="preserve">, varicer, </w:t>
      </w:r>
      <w:proofErr w:type="spellStart"/>
      <w:r>
        <w:t>bukaortaaneurysm</w:t>
      </w:r>
      <w:proofErr w:type="spellEnd"/>
      <w:r>
        <w:t xml:space="preserve"> och benartärsjukdom är </w:t>
      </w:r>
      <w:r w:rsidR="00E5119A">
        <w:t>reviderade</w:t>
      </w:r>
      <w:r w:rsidR="00C37068">
        <w:t xml:space="preserve"> </w:t>
      </w:r>
      <w:r w:rsidR="00E8250B">
        <w:t>med avseende på</w:t>
      </w:r>
      <w:r w:rsidR="00C37068">
        <w:t xml:space="preserve"> språk och illustrationer</w:t>
      </w:r>
      <w:r w:rsidR="00E5119A">
        <w:t>.</w:t>
      </w:r>
      <w:r w:rsidR="006B1FF5">
        <w:t xml:space="preserve"> </w:t>
      </w:r>
      <w:r>
        <w:t xml:space="preserve">Arbetet har skett i samarbete med SSVS och </w:t>
      </w:r>
      <w:proofErr w:type="spellStart"/>
      <w:r>
        <w:t>Swedvasc</w:t>
      </w:r>
      <w:proofErr w:type="spellEnd"/>
      <w:r>
        <w:t xml:space="preserve">. </w:t>
      </w:r>
      <w:r w:rsidR="00E5119A">
        <w:t xml:space="preserve"> </w:t>
      </w:r>
      <w:r w:rsidR="009A0ECE">
        <w:t>Informationen har språkanpassats</w:t>
      </w:r>
      <w:r w:rsidR="00E5119A">
        <w:t xml:space="preserve"> till våra patienter</w:t>
      </w:r>
      <w:r w:rsidR="00C37068">
        <w:t xml:space="preserve">. </w:t>
      </w:r>
      <w:r w:rsidR="009A0ECE">
        <w:t>Broschyrerna kommer att p</w:t>
      </w:r>
      <w:r w:rsidR="00C37068">
        <w:t xml:space="preserve">resenteras av arbetsgruppen under </w:t>
      </w:r>
      <w:proofErr w:type="spellStart"/>
      <w:r w:rsidR="00C37068">
        <w:t>Webinar</w:t>
      </w:r>
      <w:r>
        <w:t>i</w:t>
      </w:r>
      <w:r w:rsidR="00C37068">
        <w:t>et</w:t>
      </w:r>
      <w:proofErr w:type="spellEnd"/>
      <w:r w:rsidR="00C37068">
        <w:t>.</w:t>
      </w:r>
      <w:r w:rsidR="00D522BF">
        <w:t xml:space="preserve"> </w:t>
      </w:r>
    </w:p>
    <w:p w14:paraId="34C263A5" w14:textId="20758E01" w:rsidR="00C37068" w:rsidRDefault="00C37068"/>
    <w:p w14:paraId="58D586C4" w14:textId="2B780915" w:rsidR="00C37068" w:rsidRDefault="00C37068">
      <w:pPr>
        <w:rPr>
          <w:b/>
          <w:bCs/>
        </w:rPr>
      </w:pPr>
      <w:r w:rsidRPr="00C37068">
        <w:rPr>
          <w:b/>
          <w:bCs/>
        </w:rPr>
        <w:t>Personcentrera</w:t>
      </w:r>
      <w:r w:rsidR="0001326A">
        <w:rPr>
          <w:b/>
          <w:bCs/>
        </w:rPr>
        <w:t xml:space="preserve">t och sammanhållet </w:t>
      </w:r>
      <w:r w:rsidRPr="00C37068">
        <w:rPr>
          <w:b/>
          <w:bCs/>
        </w:rPr>
        <w:t xml:space="preserve">vårdförlopp kritisk </w:t>
      </w:r>
      <w:proofErr w:type="spellStart"/>
      <w:r w:rsidRPr="00C37068">
        <w:rPr>
          <w:b/>
          <w:bCs/>
        </w:rPr>
        <w:t>benischemi</w:t>
      </w:r>
      <w:proofErr w:type="spellEnd"/>
    </w:p>
    <w:p w14:paraId="19E96893" w14:textId="5D8DF1EB" w:rsidR="0001326A" w:rsidRPr="0001326A" w:rsidRDefault="0001326A" w:rsidP="0001326A">
      <w:r w:rsidRPr="0001326A">
        <w:t xml:space="preserve">Personcentrerat och sammanhållet vårdförlopp </w:t>
      </w:r>
      <w:r w:rsidR="00A830BB">
        <w:t xml:space="preserve">(PSV) </w:t>
      </w:r>
      <w:r w:rsidRPr="0001326A">
        <w:t xml:space="preserve">kritisk </w:t>
      </w:r>
      <w:proofErr w:type="spellStart"/>
      <w:r w:rsidRPr="0001326A">
        <w:t>benischemi</w:t>
      </w:r>
      <w:proofErr w:type="spellEnd"/>
      <w:r w:rsidR="00A830BB">
        <w:t xml:space="preserve"> an</w:t>
      </w:r>
      <w:r>
        <w:t xml:space="preserve">togs i </w:t>
      </w:r>
      <w:r w:rsidR="00E8250B" w:rsidRPr="00E8250B">
        <w:t>september</w:t>
      </w:r>
      <w:r w:rsidR="006B1FF5">
        <w:t xml:space="preserve"> </w:t>
      </w:r>
      <w:r>
        <w:t>2020</w:t>
      </w:r>
      <w:r w:rsidR="00A830BB">
        <w:t>. Vårdförloppet</w:t>
      </w:r>
      <w:r w:rsidR="00172429">
        <w:t xml:space="preserve"> ska öka jämlikheten, effektiviteten och kvaliteten i vården. Det är nu</w:t>
      </w:r>
      <w:r>
        <w:t xml:space="preserve"> upp till varje regi</w:t>
      </w:r>
      <w:r w:rsidR="00A830BB">
        <w:t>on att införa detta</w:t>
      </w:r>
      <w:r>
        <w:t xml:space="preserve">. Regionala modifieringar är nödvändiga </w:t>
      </w:r>
      <w:proofErr w:type="gramStart"/>
      <w:r>
        <w:t>tex</w:t>
      </w:r>
      <w:proofErr w:type="gramEnd"/>
      <w:r>
        <w:t xml:space="preserve"> för att anpassa till de olika journalsystemen. </w:t>
      </w:r>
      <w:r w:rsidR="0089055D">
        <w:t xml:space="preserve">Rapport från arbetsgruppen </w:t>
      </w:r>
      <w:r>
        <w:t xml:space="preserve">sker på Kärlmötet och </w:t>
      </w:r>
      <w:r w:rsidR="00A830BB">
        <w:t xml:space="preserve">SSVN kommer att leda </w:t>
      </w:r>
      <w:r>
        <w:t xml:space="preserve">workshops </w:t>
      </w:r>
      <w:r w:rsidR="0089055D">
        <w:t xml:space="preserve">om PSV Kritisk </w:t>
      </w:r>
      <w:proofErr w:type="spellStart"/>
      <w:r w:rsidR="0089055D">
        <w:t>benischemi</w:t>
      </w:r>
      <w:proofErr w:type="spellEnd"/>
      <w:r w:rsidR="0089055D">
        <w:t xml:space="preserve"> </w:t>
      </w:r>
      <w:r w:rsidR="00266306">
        <w:t>under e</w:t>
      </w:r>
      <w:r w:rsidR="00981EF1">
        <w:t>ftermiddagen.</w:t>
      </w:r>
    </w:p>
    <w:p w14:paraId="3701412C" w14:textId="2A5D7EC2" w:rsidR="0001326A" w:rsidRDefault="0001326A">
      <w:pPr>
        <w:rPr>
          <w:b/>
          <w:bCs/>
        </w:rPr>
      </w:pPr>
    </w:p>
    <w:p w14:paraId="4A890194" w14:textId="20F4B0CF" w:rsidR="00BB162A" w:rsidRDefault="00266306">
      <w:pPr>
        <w:rPr>
          <w:b/>
          <w:bCs/>
        </w:rPr>
      </w:pPr>
      <w:r>
        <w:rPr>
          <w:b/>
          <w:bCs/>
        </w:rPr>
        <w:t>E</w:t>
      </w:r>
      <w:r w:rsidR="00BB162A" w:rsidRPr="00BB162A">
        <w:rPr>
          <w:b/>
          <w:bCs/>
        </w:rPr>
        <w:t>konomi</w:t>
      </w:r>
    </w:p>
    <w:p w14:paraId="7208D30A" w14:textId="4704A58C" w:rsidR="00BB162A" w:rsidRDefault="00BB162A">
      <w:r w:rsidRPr="00BB162A">
        <w:t>Ekon</w:t>
      </w:r>
      <w:r>
        <w:t>o</w:t>
      </w:r>
      <w:r w:rsidRPr="00BB162A">
        <w:t xml:space="preserve">min har </w:t>
      </w:r>
      <w:r>
        <w:t xml:space="preserve">påverkats av </w:t>
      </w:r>
      <w:r w:rsidR="0017229E">
        <w:t xml:space="preserve">Covid-19 </w:t>
      </w:r>
      <w:r>
        <w:t>pandemin</w:t>
      </w:r>
      <w:r w:rsidR="00D522BF">
        <w:t xml:space="preserve"> men är </w:t>
      </w:r>
      <w:r w:rsidR="0001326A">
        <w:t>ändå för närvarande god.</w:t>
      </w:r>
      <w:r w:rsidR="00D522BF">
        <w:t xml:space="preserve"> Inga avgifter tas för Kärlmötet i maj</w:t>
      </w:r>
      <w:r w:rsidR="00266306">
        <w:t xml:space="preserve"> och det blir heller inga intäkter för mötet.</w:t>
      </w:r>
    </w:p>
    <w:p w14:paraId="3D1BA12B" w14:textId="6802C636" w:rsidR="00BB162A" w:rsidRDefault="00BB162A"/>
    <w:p w14:paraId="1936FBD3" w14:textId="628F307C" w:rsidR="001112E8" w:rsidRDefault="00BB162A">
      <w:pPr>
        <w:rPr>
          <w:b/>
          <w:bCs/>
        </w:rPr>
      </w:pPr>
      <w:r w:rsidRPr="00BB162A">
        <w:rPr>
          <w:b/>
          <w:bCs/>
        </w:rPr>
        <w:t>Samarbete SSVS och SSVN</w:t>
      </w:r>
    </w:p>
    <w:p w14:paraId="36A6829A" w14:textId="2742A2F4" w:rsidR="001112E8" w:rsidRPr="001112E8" w:rsidRDefault="001112E8">
      <w:r w:rsidRPr="001112E8">
        <w:t xml:space="preserve">Varje kvartal hålls ett möte </w:t>
      </w:r>
      <w:r>
        <w:t xml:space="preserve">mellan SSVS och SSVN för att öka samarbete kring </w:t>
      </w:r>
      <w:r w:rsidR="00667997">
        <w:t>Kärl</w:t>
      </w:r>
      <w:r w:rsidR="008C1018">
        <w:t>mötet</w:t>
      </w:r>
      <w:r>
        <w:t>, remisser</w:t>
      </w:r>
      <w:r w:rsidR="00F1402D">
        <w:t>, patientföreningar</w:t>
      </w:r>
      <w:r>
        <w:t xml:space="preserve"> etc. Under hösten har det varit två digitala möten där det framförallt har handlat om </w:t>
      </w:r>
      <w:r w:rsidR="00667997">
        <w:t>Kärl</w:t>
      </w:r>
      <w:r w:rsidR="008C1018">
        <w:t>mötet</w:t>
      </w:r>
      <w:r>
        <w:t xml:space="preserve"> och </w:t>
      </w:r>
      <w:r w:rsidR="00042142">
        <w:t>PSV</w:t>
      </w:r>
      <w:r>
        <w:t xml:space="preserve"> </w:t>
      </w:r>
      <w:r w:rsidR="00667997">
        <w:t>K</w:t>
      </w:r>
      <w:r>
        <w:t xml:space="preserve">ritisk </w:t>
      </w:r>
      <w:proofErr w:type="spellStart"/>
      <w:r>
        <w:t>benischemi</w:t>
      </w:r>
      <w:proofErr w:type="spellEnd"/>
      <w:r>
        <w:t>. En plan finns också för att samarbeta kring en aortadag</w:t>
      </w:r>
      <w:r w:rsidR="00667997">
        <w:t xml:space="preserve"> </w:t>
      </w:r>
      <w:r w:rsidR="00D522BF">
        <w:t>19/9</w:t>
      </w:r>
      <w:r w:rsidR="009A0ECE">
        <w:t>.</w:t>
      </w:r>
    </w:p>
    <w:p w14:paraId="359B8EA9" w14:textId="77777777" w:rsidR="00E25554" w:rsidRPr="00096CF6" w:rsidRDefault="00E25554">
      <w:pPr>
        <w:rPr>
          <w:b/>
          <w:bCs/>
        </w:rPr>
      </w:pPr>
    </w:p>
    <w:sectPr w:rsidR="00E25554" w:rsidRPr="0009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E"/>
    <w:rsid w:val="0001326A"/>
    <w:rsid w:val="00042142"/>
    <w:rsid w:val="000462F3"/>
    <w:rsid w:val="00096CF6"/>
    <w:rsid w:val="001112E8"/>
    <w:rsid w:val="0017229E"/>
    <w:rsid w:val="00172429"/>
    <w:rsid w:val="00266306"/>
    <w:rsid w:val="002C2D1F"/>
    <w:rsid w:val="00310EB9"/>
    <w:rsid w:val="00326BA5"/>
    <w:rsid w:val="003D2F4E"/>
    <w:rsid w:val="004650CA"/>
    <w:rsid w:val="004D4666"/>
    <w:rsid w:val="00667997"/>
    <w:rsid w:val="006B1FF5"/>
    <w:rsid w:val="00725F0D"/>
    <w:rsid w:val="007832E9"/>
    <w:rsid w:val="00786184"/>
    <w:rsid w:val="0089055D"/>
    <w:rsid w:val="008C1018"/>
    <w:rsid w:val="008F0293"/>
    <w:rsid w:val="00981EF1"/>
    <w:rsid w:val="009822C0"/>
    <w:rsid w:val="009A0ECE"/>
    <w:rsid w:val="00A830BB"/>
    <w:rsid w:val="00B60A01"/>
    <w:rsid w:val="00BB162A"/>
    <w:rsid w:val="00C37068"/>
    <w:rsid w:val="00D33C5E"/>
    <w:rsid w:val="00D3723D"/>
    <w:rsid w:val="00D41E9C"/>
    <w:rsid w:val="00D522BF"/>
    <w:rsid w:val="00DA103F"/>
    <w:rsid w:val="00E25554"/>
    <w:rsid w:val="00E5119A"/>
    <w:rsid w:val="00E8250B"/>
    <w:rsid w:val="00F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7C3E"/>
  <w15:chartTrackingRefBased/>
  <w15:docId w15:val="{8B11F1AD-1207-4C67-82E8-1136146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Lindell</dc:creator>
  <cp:keywords/>
  <dc:description/>
  <cp:lastModifiedBy>Takanen Niklasson Caroline</cp:lastModifiedBy>
  <cp:revision>2</cp:revision>
  <dcterms:created xsi:type="dcterms:W3CDTF">2021-04-18T16:50:00Z</dcterms:created>
  <dcterms:modified xsi:type="dcterms:W3CDTF">2021-04-18T16:50:00Z</dcterms:modified>
</cp:coreProperties>
</file>